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EA" w:rsidRDefault="00A210A2">
      <w:pPr>
        <w:rPr>
          <w:rFonts w:ascii="Times New Roman" w:hAnsi="Times New Roman"/>
          <w:b/>
          <w:sz w:val="24"/>
          <w:szCs w:val="24"/>
        </w:rPr>
      </w:pPr>
      <w:r w:rsidRPr="006965E6">
        <w:rPr>
          <w:rFonts w:ascii="Times New Roman" w:hAnsi="Times New Roman"/>
          <w:b/>
          <w:sz w:val="24"/>
          <w:szCs w:val="24"/>
        </w:rPr>
        <w:t>Аннотация к раб</w:t>
      </w:r>
      <w:r>
        <w:rPr>
          <w:rFonts w:ascii="Times New Roman" w:hAnsi="Times New Roman"/>
          <w:b/>
          <w:sz w:val="24"/>
          <w:szCs w:val="24"/>
        </w:rPr>
        <w:t>очей программе по О.Б.Ж для 8 классов</w:t>
      </w:r>
    </w:p>
    <w:p w:rsidR="00A210A2" w:rsidRDefault="00A210A2">
      <w:pPr>
        <w:rPr>
          <w:rFonts w:ascii="Times New Roman" w:hAnsi="Times New Roman"/>
          <w:b/>
          <w:sz w:val="24"/>
          <w:szCs w:val="24"/>
        </w:rPr>
      </w:pPr>
    </w:p>
    <w:p w:rsidR="00A210A2" w:rsidRDefault="00A210A2" w:rsidP="00DE1C3A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210A2" w:rsidRDefault="00A210A2" w:rsidP="00A210A2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A210A2" w:rsidRDefault="00A210A2" w:rsidP="00A210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разработана педагогом на основе и в соответствии  с федеральным законом от 26.12.2012 г. № 272-ФЗ «Об образовании в Российской Федерации» (глава 5, ст.47,48), примерной программы по предмету Основы безопасности жизнедеятельности  (составленной на основе федерального компонента государственного стандарта общего образования, утвержденного Приказом Министерства РФ от 05.03.2004 года №1089), авторской программы к линии учебников А. Т. Смирнова, Б. О. Хренникова, входящих в федеральный перечень УМК, рекомендованных Минобразования РФ к использованию в образовательном процессе с учетом требований регионального (национально-регионального) компонента государственного образовательного стандарта.</w:t>
      </w:r>
    </w:p>
    <w:p w:rsidR="00A210A2" w:rsidRPr="00040015" w:rsidRDefault="00A210A2" w:rsidP="00A210A2">
      <w:pPr>
        <w:pStyle w:val="a3"/>
        <w:ind w:left="0" w:firstLine="567"/>
        <w:jc w:val="both"/>
        <w:rPr>
          <w:rStyle w:val="FontStyle22"/>
          <w:b w:val="0"/>
          <w:bCs w:val="0"/>
        </w:rPr>
      </w:pPr>
      <w:r>
        <w:t>Положение о рабочей программе педагога МБОУ «</w:t>
      </w:r>
      <w:proofErr w:type="spellStart"/>
      <w:r>
        <w:t>Бестужевская</w:t>
      </w:r>
      <w:proofErr w:type="spellEnd"/>
      <w:r>
        <w:t xml:space="preserve"> СОШ»</w:t>
      </w:r>
    </w:p>
    <w:p w:rsidR="00A210A2" w:rsidRDefault="00A210A2" w:rsidP="00A210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210A2" w:rsidRDefault="00A210A2" w:rsidP="00A210A2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proofErr w:type="gramStart"/>
      <w:r>
        <w:rPr>
          <w:sz w:val="28"/>
          <w:szCs w:val="28"/>
        </w:rPr>
        <w:t>программа  рассчитана</w:t>
      </w:r>
      <w:proofErr w:type="gramEnd"/>
      <w:r>
        <w:rPr>
          <w:sz w:val="28"/>
          <w:szCs w:val="28"/>
        </w:rPr>
        <w:t xml:space="preserve"> на 34 учебных часа (1 час в неделю), в том числе на проведение практических работ – </w:t>
      </w:r>
      <w:r w:rsidRPr="00E94D4F">
        <w:rPr>
          <w:sz w:val="28"/>
          <w:szCs w:val="28"/>
        </w:rPr>
        <w:t>4 часа</w:t>
      </w:r>
      <w:r>
        <w:rPr>
          <w:sz w:val="28"/>
          <w:szCs w:val="28"/>
        </w:rPr>
        <w:t xml:space="preserve">, </w:t>
      </w:r>
      <w:r w:rsidRPr="00121DC9">
        <w:rPr>
          <w:sz w:val="28"/>
          <w:szCs w:val="28"/>
        </w:rPr>
        <w:t>РК</w:t>
      </w:r>
      <w:r>
        <w:rPr>
          <w:sz w:val="28"/>
          <w:szCs w:val="28"/>
        </w:rPr>
        <w:t xml:space="preserve"> – 5 часов, ПДД – 10 часов.</w:t>
      </w: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Учебно-методический комплект включает в себя:</w:t>
      </w: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 е б н и к и  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 у ч е б н ы е   п о с о б и я:</w:t>
      </w: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Основы безопасности жизнедеятельности: учеб. для учащихся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А. Т. Смирнов, Б. О. Хренников, под общ. ред. А. Т. Смирнова. – М: Просвещение, 2011;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д о п о л н и т е л ь </w:t>
      </w:r>
      <w:proofErr w:type="gramStart"/>
      <w:r w:rsidRPr="00E94D4F">
        <w:rPr>
          <w:sz w:val="28"/>
          <w:szCs w:val="28"/>
        </w:rPr>
        <w:t>н</w:t>
      </w:r>
      <w:proofErr w:type="gramEnd"/>
      <w:r w:rsidRPr="00E94D4F">
        <w:rPr>
          <w:sz w:val="28"/>
          <w:szCs w:val="28"/>
        </w:rPr>
        <w:t xml:space="preserve"> а я   л и т е р а т у р а: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-Основы безопасности жизнедеятельности поурочные планы 7 класс </w:t>
      </w:r>
      <w:proofErr w:type="spellStart"/>
      <w:r w:rsidRPr="00E94D4F">
        <w:rPr>
          <w:sz w:val="28"/>
          <w:szCs w:val="28"/>
        </w:rPr>
        <w:t>Г.Н.Шевченко</w:t>
      </w:r>
      <w:proofErr w:type="spellEnd"/>
      <w:r w:rsidRPr="00E94D4F">
        <w:rPr>
          <w:sz w:val="28"/>
          <w:szCs w:val="28"/>
        </w:rPr>
        <w:t xml:space="preserve"> 2008 г.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Основы безопасности жизнедеятельности тесты 5 – 11 класс </w:t>
      </w:r>
      <w:proofErr w:type="spellStart"/>
      <w:r w:rsidRPr="00E94D4F">
        <w:rPr>
          <w:sz w:val="28"/>
          <w:szCs w:val="28"/>
        </w:rPr>
        <w:t>С.С.Соловьев</w:t>
      </w:r>
      <w:proofErr w:type="spellEnd"/>
      <w:r w:rsidRPr="00E94D4F">
        <w:rPr>
          <w:sz w:val="28"/>
          <w:szCs w:val="28"/>
        </w:rPr>
        <w:t xml:space="preserve"> 2003 г.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Поурочные разработки по основам безопасности </w:t>
      </w:r>
      <w:proofErr w:type="gramStart"/>
      <w:r w:rsidRPr="00E94D4F">
        <w:rPr>
          <w:sz w:val="28"/>
          <w:szCs w:val="28"/>
        </w:rPr>
        <w:t>жизнедеятельности  5</w:t>
      </w:r>
      <w:proofErr w:type="gramEnd"/>
      <w:r w:rsidRPr="00E94D4F">
        <w:rPr>
          <w:sz w:val="28"/>
          <w:szCs w:val="28"/>
        </w:rPr>
        <w:t xml:space="preserve"> </w:t>
      </w:r>
      <w:proofErr w:type="spellStart"/>
      <w:r w:rsidRPr="00E94D4F">
        <w:rPr>
          <w:sz w:val="28"/>
          <w:szCs w:val="28"/>
        </w:rPr>
        <w:t>кл</w:t>
      </w:r>
      <w:proofErr w:type="spellEnd"/>
      <w:r w:rsidRPr="00E94D4F">
        <w:rPr>
          <w:sz w:val="28"/>
          <w:szCs w:val="28"/>
        </w:rPr>
        <w:t xml:space="preserve"> Л.П. Попова 2011г.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Занятия по ОБЖ (викторины, ребусы) М.Р. </w:t>
      </w:r>
      <w:proofErr w:type="spellStart"/>
      <w:r w:rsidRPr="00E94D4F">
        <w:rPr>
          <w:sz w:val="28"/>
          <w:szCs w:val="28"/>
        </w:rPr>
        <w:t>Максиняева</w:t>
      </w:r>
      <w:proofErr w:type="spellEnd"/>
      <w:r w:rsidRPr="00E94D4F">
        <w:rPr>
          <w:sz w:val="28"/>
          <w:szCs w:val="28"/>
        </w:rPr>
        <w:t xml:space="preserve"> 2004 г.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lastRenderedPageBreak/>
        <w:t xml:space="preserve">В </w:t>
      </w:r>
      <w:proofErr w:type="gramStart"/>
      <w:r w:rsidRPr="00E94D4F">
        <w:rPr>
          <w:sz w:val="28"/>
          <w:szCs w:val="28"/>
        </w:rPr>
        <w:t>настоящей  рабочей</w:t>
      </w:r>
      <w:proofErr w:type="gramEnd"/>
      <w:r w:rsidRPr="00E94D4F">
        <w:rPr>
          <w:sz w:val="28"/>
          <w:szCs w:val="28"/>
        </w:rPr>
        <w:t xml:space="preserve"> программе реализованы требования федеральных законов: 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«Об охране окружающей природной среды»;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пожарной безопасности»;</w:t>
      </w:r>
    </w:p>
    <w:p w:rsidR="00A210A2" w:rsidRPr="00E94D4F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гражданской обороне»;</w:t>
      </w: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безопасности дорожного движения» и др.</w:t>
      </w:r>
      <w:r>
        <w:rPr>
          <w:sz w:val="28"/>
          <w:szCs w:val="28"/>
        </w:rPr>
        <w:t xml:space="preserve"> </w:t>
      </w: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210A2" w:rsidRDefault="00A210A2" w:rsidP="00A210A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210A2" w:rsidRDefault="00A210A2" w:rsidP="00A210A2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выстроено по трем линиям</w:t>
      </w:r>
      <w:r>
        <w:rPr>
          <w:sz w:val="28"/>
          <w:szCs w:val="28"/>
        </w:rPr>
        <w:t xml:space="preserve">: </w:t>
      </w:r>
    </w:p>
    <w:p w:rsidR="00A210A2" w:rsidRDefault="00A210A2" w:rsidP="00A210A2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обеспечение личной безопасности в повседневной жизни;</w:t>
      </w:r>
    </w:p>
    <w:p w:rsidR="00A210A2" w:rsidRDefault="00A210A2" w:rsidP="00A210A2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оказание первой медицинской помощи;</w:t>
      </w:r>
    </w:p>
    <w:p w:rsidR="00A210A2" w:rsidRDefault="00A210A2" w:rsidP="00A210A2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основы безопасного поведения  человека в чрезвычайных ситуациях.</w:t>
      </w:r>
    </w:p>
    <w:p w:rsidR="00A210A2" w:rsidRDefault="00A210A2" w:rsidP="00A210A2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рабочей программы включен материал по изучению с </w:t>
      </w:r>
      <w:proofErr w:type="gramStart"/>
      <w:r>
        <w:rPr>
          <w:sz w:val="28"/>
          <w:szCs w:val="28"/>
        </w:rPr>
        <w:t xml:space="preserve">обучающимися  </w:t>
      </w:r>
      <w:r w:rsidRPr="00121DC9">
        <w:rPr>
          <w:sz w:val="28"/>
          <w:szCs w:val="28"/>
        </w:rPr>
        <w:t>Правил</w:t>
      </w:r>
      <w:proofErr w:type="gramEnd"/>
      <w:r w:rsidRPr="00121DC9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  <w:u w:val="single"/>
        </w:rPr>
        <w:t>.</w:t>
      </w:r>
    </w:p>
    <w:p w:rsidR="00A210A2" w:rsidRDefault="00A210A2" w:rsidP="00A210A2">
      <w:pPr>
        <w:rPr>
          <w:sz w:val="28"/>
          <w:szCs w:val="28"/>
        </w:rPr>
      </w:pPr>
      <w:r>
        <w:rPr>
          <w:sz w:val="28"/>
          <w:szCs w:val="28"/>
        </w:rPr>
        <w:t xml:space="preserve">Итоговый и промежуточный (в конце четверти) контроль знаний обучающихся осуществляется в </w:t>
      </w:r>
      <w:proofErr w:type="gramStart"/>
      <w:r>
        <w:rPr>
          <w:sz w:val="28"/>
          <w:szCs w:val="28"/>
        </w:rPr>
        <w:t>виде  тестирования</w:t>
      </w:r>
      <w:proofErr w:type="gramEnd"/>
    </w:p>
    <w:p w:rsidR="00A210A2" w:rsidRDefault="00A210A2" w:rsidP="00A210A2"/>
    <w:p w:rsidR="00A210A2" w:rsidRPr="00F02CC7" w:rsidRDefault="00A210A2" w:rsidP="00A210A2">
      <w:pPr>
        <w:tabs>
          <w:tab w:val="left" w:pos="1245"/>
        </w:tabs>
        <w:rPr>
          <w:b/>
          <w:sz w:val="28"/>
          <w:szCs w:val="28"/>
        </w:rPr>
      </w:pPr>
      <w:r w:rsidRPr="00F02CC7">
        <w:rPr>
          <w:sz w:val="28"/>
          <w:szCs w:val="28"/>
        </w:rPr>
        <w:tab/>
      </w:r>
      <w:r w:rsidRPr="00F02CC7">
        <w:rPr>
          <w:b/>
          <w:sz w:val="28"/>
          <w:szCs w:val="28"/>
        </w:rPr>
        <w:t>Цели и задачи:</w:t>
      </w:r>
    </w:p>
    <w:p w:rsidR="00A210A2" w:rsidRPr="00F02CC7" w:rsidRDefault="00A210A2" w:rsidP="00A210A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Изучение тематики данной программы направлено на достиже</w:t>
      </w:r>
      <w:r w:rsidRPr="00F02CC7">
        <w:rPr>
          <w:color w:val="000000"/>
          <w:sz w:val="28"/>
          <w:szCs w:val="28"/>
        </w:rPr>
        <w:softHyphen/>
        <w:t xml:space="preserve">ние следующих </w:t>
      </w:r>
      <w:r w:rsidRPr="00F02CC7">
        <w:rPr>
          <w:b/>
          <w:bCs/>
          <w:color w:val="000000"/>
          <w:sz w:val="28"/>
          <w:szCs w:val="28"/>
        </w:rPr>
        <w:t>целей: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воспитание </w:t>
      </w:r>
      <w:r w:rsidRPr="00F02CC7">
        <w:rPr>
          <w:color w:val="000000"/>
          <w:sz w:val="28"/>
          <w:szCs w:val="28"/>
        </w:rPr>
        <w:t>ответственного отношения к окружающей природ</w:t>
      </w:r>
      <w:r w:rsidRPr="00F02CC7">
        <w:rPr>
          <w:color w:val="000000"/>
          <w:sz w:val="28"/>
          <w:szCs w:val="28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развитие </w:t>
      </w:r>
      <w:r w:rsidRPr="00F02CC7">
        <w:rPr>
          <w:color w:val="000000"/>
          <w:sz w:val="28"/>
          <w:szCs w:val="28"/>
        </w:rPr>
        <w:t>личных духовных и физических качеств, обеспечива</w:t>
      </w:r>
      <w:r w:rsidRPr="00F02CC7">
        <w:rPr>
          <w:color w:val="000000"/>
          <w:sz w:val="28"/>
          <w:szCs w:val="28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F02CC7">
        <w:rPr>
          <w:color w:val="000000"/>
          <w:sz w:val="28"/>
          <w:szCs w:val="28"/>
        </w:rPr>
        <w:softHyphen/>
        <w:t>тие потребности соблюдать нормы здорового образа жизни; подго</w:t>
      </w:r>
      <w:r w:rsidRPr="00F02CC7">
        <w:rPr>
          <w:color w:val="000000"/>
          <w:sz w:val="28"/>
          <w:szCs w:val="28"/>
        </w:rPr>
        <w:softHyphen/>
        <w:t xml:space="preserve">товку к выполнению </w:t>
      </w:r>
      <w:r w:rsidRPr="00F02CC7">
        <w:rPr>
          <w:color w:val="000000"/>
          <w:sz w:val="28"/>
          <w:szCs w:val="28"/>
        </w:rPr>
        <w:lastRenderedPageBreak/>
        <w:t>требований, предъявляемых к гражданину Рос</w:t>
      </w:r>
      <w:r w:rsidRPr="00F02CC7">
        <w:rPr>
          <w:color w:val="000000"/>
          <w:sz w:val="28"/>
          <w:szCs w:val="28"/>
        </w:rPr>
        <w:softHyphen/>
        <w:t>сийской Федерации в области безопасности жизнедеятельности;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освоение </w:t>
      </w:r>
      <w:r w:rsidRPr="00F02CC7">
        <w:rPr>
          <w:color w:val="000000"/>
          <w:sz w:val="28"/>
          <w:szCs w:val="28"/>
        </w:rPr>
        <w:t>знаний: об опасных и чрезвычайных ситуациях, о влиянии их последствий на безопасность личности, общества и го</w:t>
      </w:r>
      <w:r w:rsidRPr="00F02CC7">
        <w:rPr>
          <w:color w:val="000000"/>
          <w:sz w:val="28"/>
          <w:szCs w:val="28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F02CC7">
        <w:rPr>
          <w:color w:val="000000"/>
          <w:sz w:val="28"/>
          <w:szCs w:val="28"/>
        </w:rPr>
        <w:softHyphen/>
        <w:t>вом образе жизни; об оказании первой медицинской помощи при не</w:t>
      </w:r>
      <w:r w:rsidRPr="00F02CC7">
        <w:rPr>
          <w:color w:val="000000"/>
          <w:sz w:val="28"/>
          <w:szCs w:val="28"/>
        </w:rPr>
        <w:softHyphen/>
        <w:t>отложных состояниях; о правах и обязанностях граждан в области бе</w:t>
      </w:r>
      <w:r w:rsidRPr="00F02CC7">
        <w:rPr>
          <w:color w:val="000000"/>
          <w:sz w:val="28"/>
          <w:szCs w:val="28"/>
        </w:rPr>
        <w:softHyphen/>
        <w:t>зопасности жизнедеятельности;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овладение </w:t>
      </w:r>
      <w:r w:rsidRPr="00F02CC7">
        <w:rPr>
          <w:color w:val="000000"/>
          <w:sz w:val="28"/>
          <w:szCs w:val="28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</w:t>
      </w:r>
      <w:r>
        <w:rPr>
          <w:color w:val="000000"/>
          <w:sz w:val="28"/>
          <w:szCs w:val="28"/>
        </w:rPr>
        <w:t>азлич</w:t>
      </w:r>
      <w:r>
        <w:rPr>
          <w:color w:val="000000"/>
          <w:sz w:val="28"/>
          <w:szCs w:val="28"/>
        </w:rPr>
        <w:softHyphen/>
        <w:t xml:space="preserve">ных источников; принимать </w:t>
      </w:r>
      <w:r w:rsidRPr="00F02CC7">
        <w:rPr>
          <w:color w:val="000000"/>
          <w:sz w:val="28"/>
          <w:szCs w:val="28"/>
        </w:rPr>
        <w:t>обоснованные решения и разрабатывать план своих действий в конкретной опасной ситуации с учетом реаль</w:t>
      </w:r>
      <w:r w:rsidRPr="00F02CC7">
        <w:rPr>
          <w:color w:val="000000"/>
          <w:sz w:val="28"/>
          <w:szCs w:val="28"/>
        </w:rPr>
        <w:softHyphen/>
        <w:t>ной обстановки и своих возможностей.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Структурно программа состоит из двух разделов и семи тем. Раздел I «Основы безопасности личности, общества и государства» включает в себя 5 тем («Обеспечение личной безопасности в повсе</w:t>
      </w:r>
      <w:r w:rsidRPr="00F02CC7">
        <w:rPr>
          <w:color w:val="000000"/>
          <w:sz w:val="28"/>
          <w:szCs w:val="28"/>
        </w:rPr>
        <w:softHyphen/>
        <w:t>дневной жизни», «Обеспечение безопасности при активном отдыхе в природных условиях», «Обеспечение безопасности в чрезвычайных ситуациях природного, техногенного и социального характера», «Со</w:t>
      </w:r>
      <w:r w:rsidRPr="00F02CC7">
        <w:rPr>
          <w:color w:val="000000"/>
          <w:sz w:val="28"/>
          <w:szCs w:val="28"/>
        </w:rPr>
        <w:softHyphen/>
        <w:t>временный комплекс проблем безопасности», «Организация защиты населения Российской Федерации от чрезвычайных ситуаций»).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Раздел II «Основы медицинских знаний и здорового образа жизни» включает в себя две темы («Основы здорового образа жизни», «Основы медицинских знаний и оказания первой медицинской помощи»).</w:t>
      </w:r>
    </w:p>
    <w:p w:rsidR="00A210A2" w:rsidRPr="00F02CC7" w:rsidRDefault="00A210A2" w:rsidP="00A210A2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A210A2" w:rsidRPr="00F02CC7" w:rsidRDefault="00A210A2" w:rsidP="00A210A2">
      <w:pPr>
        <w:rPr>
          <w:sz w:val="28"/>
          <w:szCs w:val="28"/>
        </w:rPr>
      </w:pPr>
    </w:p>
    <w:p w:rsidR="00A210A2" w:rsidRPr="00F02CC7" w:rsidRDefault="00A210A2" w:rsidP="00A210A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 xml:space="preserve">В результате изучения основ безопасности жизнедеятельности ученик должен </w:t>
      </w:r>
      <w:r w:rsidRPr="00F02CC7">
        <w:rPr>
          <w:b/>
          <w:bCs/>
          <w:color w:val="000000"/>
          <w:sz w:val="28"/>
          <w:szCs w:val="28"/>
        </w:rPr>
        <w:t>знать:</w:t>
      </w:r>
    </w:p>
    <w:p w:rsidR="00A210A2" w:rsidRPr="00F02CC7" w:rsidRDefault="00A210A2" w:rsidP="00A210A2">
      <w:pPr>
        <w:tabs>
          <w:tab w:val="left" w:pos="1005"/>
        </w:tabs>
        <w:rPr>
          <w:sz w:val="28"/>
          <w:szCs w:val="28"/>
        </w:rPr>
      </w:pPr>
      <w:r w:rsidRPr="00F02CC7">
        <w:rPr>
          <w:color w:val="000000"/>
          <w:sz w:val="28"/>
          <w:szCs w:val="28"/>
        </w:rPr>
        <w:t>• основные составляющие здорового образа жизни</w:t>
      </w:r>
      <w:r w:rsidRPr="00F02CC7">
        <w:rPr>
          <w:sz w:val="28"/>
          <w:szCs w:val="28"/>
        </w:rPr>
        <w:tab/>
      </w:r>
    </w:p>
    <w:p w:rsidR="00A210A2" w:rsidRPr="00F02CC7" w:rsidRDefault="00A210A2" w:rsidP="00A210A2">
      <w:pPr>
        <w:rPr>
          <w:sz w:val="28"/>
          <w:szCs w:val="28"/>
        </w:rPr>
      </w:pPr>
      <w:r w:rsidRPr="00F02CC7">
        <w:rPr>
          <w:color w:val="000000"/>
          <w:sz w:val="28"/>
          <w:szCs w:val="28"/>
        </w:rPr>
        <w:t>• потенциальные опасности природного, техногенного и соци</w:t>
      </w:r>
      <w:r w:rsidRPr="00F02CC7">
        <w:rPr>
          <w:color w:val="000000"/>
          <w:sz w:val="28"/>
          <w:szCs w:val="28"/>
        </w:rPr>
        <w:softHyphen/>
        <w:t>ального характера,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меры безопасности при активном отдыхе в природных условиях;</w:t>
      </w:r>
    </w:p>
    <w:p w:rsidR="00A210A2" w:rsidRPr="00F02CC7" w:rsidRDefault="00A210A2" w:rsidP="00A210A2">
      <w:pPr>
        <w:rPr>
          <w:sz w:val="28"/>
          <w:szCs w:val="28"/>
        </w:rPr>
      </w:pPr>
      <w:r w:rsidRPr="00F02CC7">
        <w:rPr>
          <w:color w:val="000000"/>
          <w:sz w:val="28"/>
          <w:szCs w:val="28"/>
        </w:rPr>
        <w:lastRenderedPageBreak/>
        <w:t>• наиболее часто возникающие чрезвычайные ситуации</w:t>
      </w:r>
    </w:p>
    <w:p w:rsidR="00A210A2" w:rsidRPr="00F02CC7" w:rsidRDefault="00A210A2" w:rsidP="00A210A2">
      <w:pPr>
        <w:rPr>
          <w:sz w:val="28"/>
          <w:szCs w:val="28"/>
        </w:rPr>
      </w:pPr>
      <w:r w:rsidRPr="00F02CC7">
        <w:rPr>
          <w:b/>
          <w:bCs/>
          <w:color w:val="000000"/>
          <w:sz w:val="28"/>
          <w:szCs w:val="28"/>
        </w:rPr>
        <w:t>уметь: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пользоваться средствами индивидуальной и коллективной защиты;</w:t>
      </w:r>
    </w:p>
    <w:p w:rsidR="00A210A2" w:rsidRPr="00F02CC7" w:rsidRDefault="00A210A2" w:rsidP="00A210A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02CC7">
        <w:rPr>
          <w:b/>
          <w:bCs/>
          <w:color w:val="000000"/>
          <w:sz w:val="28"/>
          <w:szCs w:val="28"/>
        </w:rPr>
        <w:t>использовать полученные знания и умения в практической деятельности и повседневной жизни для: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выработки потребности в соблюдении норм здорового образа жизни, невосприимчивости к вредным привычкам;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обеспечения личной безопасности в различных опасных и чрез</w:t>
      </w:r>
      <w:r w:rsidRPr="00F02CC7">
        <w:rPr>
          <w:color w:val="000000"/>
          <w:sz w:val="28"/>
          <w:szCs w:val="28"/>
        </w:rPr>
        <w:softHyphen/>
        <w:t>вычайных ситуациях;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безопасного пользования различными бытовыми приборами, инструментами и препаратами бытовой химии в повседневной жизни;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подготовки и участия в различных видах активного отдыха в при</w:t>
      </w:r>
      <w:r w:rsidRPr="00F02CC7">
        <w:rPr>
          <w:color w:val="000000"/>
          <w:sz w:val="28"/>
          <w:szCs w:val="28"/>
        </w:rPr>
        <w:softHyphen/>
        <w:t>родных условиях (походы выходного дня, дальний и выездной туризм);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A210A2" w:rsidRPr="00F02CC7" w:rsidRDefault="00A210A2" w:rsidP="00A210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оказания первой медицинской помощи пострадавшим в раз</w:t>
      </w:r>
      <w:r w:rsidRPr="00F02CC7">
        <w:rPr>
          <w:color w:val="000000"/>
          <w:sz w:val="28"/>
          <w:szCs w:val="28"/>
        </w:rPr>
        <w:softHyphen/>
        <w:t>личных опасных или бытовых ситуациях.</w:t>
      </w:r>
    </w:p>
    <w:p w:rsidR="00A210A2" w:rsidRDefault="00A210A2"/>
    <w:p w:rsidR="00A210A2" w:rsidRPr="00A210A2" w:rsidRDefault="00A210A2" w:rsidP="00A210A2">
      <w:pPr>
        <w:tabs>
          <w:tab w:val="left" w:pos="928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0A2">
        <w:rPr>
          <w:rFonts w:ascii="Times New Roman" w:eastAsia="Calibri" w:hAnsi="Times New Roman" w:cs="Times New Roman"/>
          <w:b/>
          <w:sz w:val="24"/>
          <w:szCs w:val="24"/>
        </w:rPr>
        <w:t>Информация о дате рассмотрения</w:t>
      </w:r>
    </w:p>
    <w:p w:rsidR="00C03C06" w:rsidRPr="00C03C06" w:rsidRDefault="00C03C06" w:rsidP="00C03C06">
      <w:pPr>
        <w:tabs>
          <w:tab w:val="left" w:pos="928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C06">
        <w:rPr>
          <w:rFonts w:ascii="Times New Roman" w:eastAsia="Calibri" w:hAnsi="Times New Roman" w:cs="Times New Roman"/>
          <w:sz w:val="24"/>
          <w:szCs w:val="24"/>
        </w:rPr>
        <w:t>Согласовано с Зам директора по УВР</w:t>
      </w:r>
    </w:p>
    <w:p w:rsidR="00C03C06" w:rsidRPr="00C03C06" w:rsidRDefault="00C03C06" w:rsidP="00C03C06">
      <w:pPr>
        <w:tabs>
          <w:tab w:val="left" w:pos="928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C06">
        <w:rPr>
          <w:rFonts w:ascii="Times New Roman" w:eastAsia="Calibri" w:hAnsi="Times New Roman" w:cs="Times New Roman"/>
          <w:sz w:val="24"/>
          <w:szCs w:val="24"/>
        </w:rPr>
        <w:t>Утверждено Директором МБОУ «</w:t>
      </w:r>
      <w:proofErr w:type="spellStart"/>
      <w:r w:rsidRPr="00C03C06">
        <w:rPr>
          <w:rFonts w:ascii="Times New Roman" w:eastAsia="Calibri" w:hAnsi="Times New Roman" w:cs="Times New Roman"/>
          <w:sz w:val="24"/>
          <w:szCs w:val="24"/>
        </w:rPr>
        <w:t>Бестужевская</w:t>
      </w:r>
      <w:proofErr w:type="spellEnd"/>
      <w:r w:rsidRPr="00C0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3C06">
        <w:rPr>
          <w:rFonts w:ascii="Times New Roman" w:eastAsia="Calibri" w:hAnsi="Times New Roman" w:cs="Times New Roman"/>
          <w:sz w:val="24"/>
          <w:szCs w:val="24"/>
        </w:rPr>
        <w:t xml:space="preserve">СОШ»   </w:t>
      </w:r>
      <w:proofErr w:type="gramEnd"/>
      <w:r w:rsidRPr="00C03C06">
        <w:rPr>
          <w:rFonts w:ascii="Times New Roman" w:eastAsia="Calibri" w:hAnsi="Times New Roman" w:cs="Times New Roman"/>
          <w:sz w:val="24"/>
          <w:szCs w:val="24"/>
        </w:rPr>
        <w:t>приказ № 221 от 15 сентября</w:t>
      </w:r>
    </w:p>
    <w:p w:rsidR="00A210A2" w:rsidRDefault="00A210A2">
      <w:bookmarkStart w:id="0" w:name="_GoBack"/>
      <w:bookmarkEnd w:id="0"/>
    </w:p>
    <w:sectPr w:rsidR="00A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A07"/>
    <w:multiLevelType w:val="hybridMultilevel"/>
    <w:tmpl w:val="FB58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2E06"/>
    <w:multiLevelType w:val="hybridMultilevel"/>
    <w:tmpl w:val="FB58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2"/>
    <w:rsid w:val="001704D2"/>
    <w:rsid w:val="00A210A2"/>
    <w:rsid w:val="00B86EEA"/>
    <w:rsid w:val="00C03C06"/>
    <w:rsid w:val="00D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E904-A2F2-4BB5-81F3-A318A91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210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Ожигин</dc:creator>
  <cp:keywords/>
  <dc:description/>
  <cp:lastModifiedBy>Сергей Ожигин</cp:lastModifiedBy>
  <cp:revision>5</cp:revision>
  <dcterms:created xsi:type="dcterms:W3CDTF">2016-01-12T20:21:00Z</dcterms:created>
  <dcterms:modified xsi:type="dcterms:W3CDTF">2016-01-13T10:11:00Z</dcterms:modified>
</cp:coreProperties>
</file>